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36C2" w:rsidRPr="00712EB7" w:rsidRDefault="006736C2">
      <w:pPr>
        <w:rPr>
          <w:b/>
          <w:sz w:val="32"/>
          <w:szCs w:val="32"/>
        </w:rPr>
      </w:pPr>
      <w:r w:rsidRPr="00712EB7">
        <w:rPr>
          <w:b/>
          <w:sz w:val="32"/>
          <w:szCs w:val="32"/>
        </w:rPr>
        <w:t>Zu Gast bei Freunden und … ein tolles Ergebnis</w:t>
      </w:r>
    </w:p>
    <w:p w:rsidR="006736C2" w:rsidRDefault="006736C2">
      <w:r w:rsidRPr="00932D20">
        <w:rPr>
          <w:noProof/>
          <w:lang w:eastAsia="de-D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i1025" type="#_x0000_t75" style="width:399.75pt;height:266.25pt;visibility:visible">
            <v:imagedata r:id="rId5" o:title=""/>
          </v:shape>
        </w:pict>
      </w:r>
    </w:p>
    <w:p w:rsidR="006736C2" w:rsidRDefault="006736C2"/>
    <w:p w:rsidR="006736C2" w:rsidRDefault="006736C2" w:rsidP="00712EB7">
      <w:pPr>
        <w:tabs>
          <w:tab w:val="left" w:pos="3282"/>
        </w:tabs>
        <w:rPr>
          <w:sz w:val="28"/>
          <w:szCs w:val="28"/>
        </w:rPr>
      </w:pPr>
      <w:r w:rsidRPr="00712EB7">
        <w:rPr>
          <w:sz w:val="28"/>
          <w:szCs w:val="28"/>
        </w:rPr>
        <w:t>Nun aber der Reihe nach …</w:t>
      </w:r>
      <w:r>
        <w:rPr>
          <w:sz w:val="28"/>
          <w:szCs w:val="28"/>
        </w:rPr>
        <w:t xml:space="preserve"> Vor ein paar Jahren kamen verschiedene Bridgeclubs aus dem Düsseldorfer Raum auf die Idee, sich jährlich zu einem besonderen Team-Wettspiel zu treffen. Unser Club war zunächst nicht dabei. Allerdings traten auch aus unseren Reihen einzelne Spieler für verschiedene der teilnehmenden Clubs an und berichteten stets mit großer Begeisterung von der feinen Atmosphäre des Turniers.</w:t>
      </w:r>
    </w:p>
    <w:p w:rsidR="006736C2" w:rsidRDefault="006736C2" w:rsidP="00712EB7">
      <w:pPr>
        <w:tabs>
          <w:tab w:val="left" w:pos="3282"/>
        </w:tabs>
        <w:rPr>
          <w:sz w:val="28"/>
          <w:szCs w:val="28"/>
        </w:rPr>
      </w:pPr>
      <w:r>
        <w:rPr>
          <w:sz w:val="28"/>
          <w:szCs w:val="28"/>
        </w:rPr>
        <w:t>In diesem Jahr war es dann soweit. Bei der 6. Auflage wollten auch wir dabei sein. Aus dem Vierstädteturnier mit 4 Clubs wurde ein Vierstädteturnier mit 5 Clubs. Veranstalter war der Bridgeclub Ratingen.</w:t>
      </w:r>
    </w:p>
    <w:p w:rsidR="006736C2" w:rsidRDefault="006736C2" w:rsidP="00712EB7">
      <w:pPr>
        <w:tabs>
          <w:tab w:val="left" w:pos="3282"/>
        </w:tabs>
        <w:rPr>
          <w:sz w:val="28"/>
          <w:szCs w:val="28"/>
        </w:rPr>
      </w:pPr>
      <w:r>
        <w:rPr>
          <w:sz w:val="28"/>
          <w:szCs w:val="28"/>
        </w:rPr>
        <w:t>Mit den „Kurfürsten“ von Jan Wellem, den „Lucky Kids“ aus Meerbusch, den Erkrather „Neandertalern“ und den „Dumenklemmern“ aus Ratingen gehen wir als „Radschläger“ an den Start. Insgesamt 80 Teilnehmer (4 Teams aus jedem Club).</w:t>
      </w:r>
    </w:p>
    <w:p w:rsidR="006736C2" w:rsidRPr="002202B0" w:rsidRDefault="006736C2" w:rsidP="002202B0">
      <w:pPr>
        <w:autoSpaceDE w:val="0"/>
        <w:autoSpaceDN w:val="0"/>
        <w:adjustRightInd w:val="0"/>
        <w:spacing w:after="0" w:line="240" w:lineRule="auto"/>
        <w:rPr>
          <w:rFonts w:cs="Frutiger-Cn"/>
          <w:color w:val="000000"/>
          <w:sz w:val="28"/>
          <w:szCs w:val="28"/>
        </w:rPr>
      </w:pPr>
      <w:r>
        <w:rPr>
          <w:sz w:val="28"/>
          <w:szCs w:val="28"/>
        </w:rPr>
        <w:t xml:space="preserve">Die Messlatte liegt hoch. Viele bekannte Namen, Deutsche Meister, Weltmeisterschaftsteilnehmer und aktuelle Bundesligaspieler befinden sich in den Teams der Konkurrenz. </w:t>
      </w:r>
      <w:r w:rsidRPr="002202B0">
        <w:rPr>
          <w:sz w:val="28"/>
          <w:szCs w:val="28"/>
        </w:rPr>
        <w:t xml:space="preserve">Respekt ja, aber Furcht kennen wir nicht. Wir wollen uns </w:t>
      </w:r>
      <w:r w:rsidRPr="002202B0">
        <w:rPr>
          <w:rFonts w:cs="Frutiger-Cn"/>
          <w:color w:val="000000"/>
          <w:sz w:val="28"/>
          <w:szCs w:val="28"/>
        </w:rPr>
        <w:t>achtbar aus der Affäre ziehen. Schließlich haben auch</w:t>
      </w:r>
    </w:p>
    <w:p w:rsidR="006736C2" w:rsidRDefault="006736C2" w:rsidP="002202B0">
      <w:pPr>
        <w:autoSpaceDE w:val="0"/>
        <w:autoSpaceDN w:val="0"/>
        <w:adjustRightInd w:val="0"/>
        <w:spacing w:after="0" w:line="240" w:lineRule="auto"/>
        <w:rPr>
          <w:rFonts w:cs="Frutiger-Cn"/>
          <w:color w:val="000000"/>
          <w:sz w:val="28"/>
          <w:szCs w:val="28"/>
        </w:rPr>
      </w:pPr>
      <w:r w:rsidRPr="002202B0">
        <w:rPr>
          <w:rFonts w:cs="Frutiger-Cn"/>
          <w:color w:val="000000"/>
          <w:sz w:val="28"/>
          <w:szCs w:val="28"/>
        </w:rPr>
        <w:t>gute Freundschaften beim Bridge ihre</w:t>
      </w:r>
      <w:r>
        <w:rPr>
          <w:rFonts w:cs="Frutiger-Cn"/>
          <w:color w:val="000000"/>
          <w:sz w:val="28"/>
          <w:szCs w:val="28"/>
        </w:rPr>
        <w:t xml:space="preserve"> </w:t>
      </w:r>
      <w:r w:rsidRPr="002202B0">
        <w:rPr>
          <w:rFonts w:cs="Frutiger-Cn"/>
          <w:color w:val="000000"/>
          <w:sz w:val="28"/>
          <w:szCs w:val="28"/>
        </w:rPr>
        <w:t xml:space="preserve">Grenzen. </w:t>
      </w:r>
    </w:p>
    <w:p w:rsidR="006736C2" w:rsidRDefault="006736C2" w:rsidP="002202B0">
      <w:pPr>
        <w:autoSpaceDE w:val="0"/>
        <w:autoSpaceDN w:val="0"/>
        <w:adjustRightInd w:val="0"/>
        <w:spacing w:after="0" w:line="240" w:lineRule="auto"/>
        <w:rPr>
          <w:rFonts w:cs="Frutiger-Cn"/>
          <w:color w:val="000000"/>
          <w:sz w:val="28"/>
          <w:szCs w:val="28"/>
        </w:rPr>
      </w:pPr>
    </w:p>
    <w:p w:rsidR="006736C2" w:rsidRDefault="006736C2" w:rsidP="00342DAD">
      <w:pPr>
        <w:autoSpaceDE w:val="0"/>
        <w:autoSpaceDN w:val="0"/>
        <w:adjustRightInd w:val="0"/>
        <w:spacing w:after="0" w:line="240" w:lineRule="auto"/>
        <w:rPr>
          <w:rFonts w:cs="Frutiger-Cn"/>
          <w:color w:val="000000"/>
          <w:sz w:val="28"/>
          <w:szCs w:val="28"/>
        </w:rPr>
      </w:pPr>
      <w:r>
        <w:rPr>
          <w:rFonts w:cs="Frutiger-Cn"/>
          <w:color w:val="000000"/>
          <w:sz w:val="28"/>
          <w:szCs w:val="28"/>
        </w:rPr>
        <w:t>Der Wettkampf hält, was er versprochen hat. Bestes Bridge auf solidem Clubniveau. Und dann, nach fast 4stündigem Ringen um jeden IMP die Bekanntgabe des Endergebnisses: Eine klare Angelegenheit - wir haben das Turnier gewonnen Erst ungläubiges Kopfschütteln, dann Freude pur!</w:t>
      </w:r>
    </w:p>
    <w:p w:rsidR="006736C2" w:rsidRDefault="006736C2" w:rsidP="00342DAD">
      <w:pPr>
        <w:autoSpaceDE w:val="0"/>
        <w:autoSpaceDN w:val="0"/>
        <w:adjustRightInd w:val="0"/>
        <w:spacing w:after="0" w:line="240" w:lineRule="auto"/>
        <w:rPr>
          <w:rFonts w:cs="Frutiger-Cn"/>
          <w:color w:val="000000"/>
          <w:sz w:val="28"/>
          <w:szCs w:val="28"/>
        </w:rPr>
      </w:pPr>
    </w:p>
    <w:p w:rsidR="006736C2" w:rsidRDefault="006736C2" w:rsidP="00342DAD">
      <w:pPr>
        <w:autoSpaceDE w:val="0"/>
        <w:autoSpaceDN w:val="0"/>
        <w:adjustRightInd w:val="0"/>
        <w:spacing w:after="0" w:line="240" w:lineRule="auto"/>
        <w:rPr>
          <w:rFonts w:cs="Frutiger-Cn"/>
          <w:color w:val="000000"/>
          <w:sz w:val="28"/>
          <w:szCs w:val="28"/>
        </w:rPr>
      </w:pPr>
      <w:r>
        <w:rPr>
          <w:rFonts w:cs="Frutiger-Cn"/>
          <w:color w:val="000000"/>
          <w:sz w:val="28"/>
          <w:szCs w:val="28"/>
        </w:rPr>
        <w:t xml:space="preserve">Die Konkurrenz gratuliert „dem überraschenden und überragenden Siegerteam“ unter Hinweis auf eine „hervorragende Mannschaftsleistung“. </w:t>
      </w:r>
    </w:p>
    <w:p w:rsidR="006736C2" w:rsidRDefault="006736C2" w:rsidP="00342DAD">
      <w:pPr>
        <w:autoSpaceDE w:val="0"/>
        <w:autoSpaceDN w:val="0"/>
        <w:adjustRightInd w:val="0"/>
        <w:spacing w:after="0" w:line="240" w:lineRule="auto"/>
        <w:rPr>
          <w:rFonts w:cs="Frutiger-Cn"/>
          <w:color w:val="000000"/>
          <w:sz w:val="28"/>
          <w:szCs w:val="28"/>
        </w:rPr>
      </w:pPr>
      <w:r>
        <w:rPr>
          <w:rFonts w:cs="Frutiger-Cn"/>
          <w:color w:val="000000"/>
          <w:sz w:val="28"/>
          <w:szCs w:val="28"/>
        </w:rPr>
        <w:t>Herzlichen Dank!</w:t>
      </w:r>
    </w:p>
    <w:p w:rsidR="006736C2" w:rsidRDefault="006736C2" w:rsidP="00342DAD">
      <w:pPr>
        <w:autoSpaceDE w:val="0"/>
        <w:autoSpaceDN w:val="0"/>
        <w:adjustRightInd w:val="0"/>
        <w:spacing w:after="0" w:line="240" w:lineRule="auto"/>
        <w:rPr>
          <w:rFonts w:cs="Frutiger-Cn"/>
          <w:color w:val="000000"/>
          <w:sz w:val="28"/>
          <w:szCs w:val="28"/>
        </w:rPr>
      </w:pPr>
    </w:p>
    <w:p w:rsidR="006736C2" w:rsidRPr="002202B0" w:rsidRDefault="006736C2" w:rsidP="00342DAD">
      <w:pPr>
        <w:autoSpaceDE w:val="0"/>
        <w:autoSpaceDN w:val="0"/>
        <w:adjustRightInd w:val="0"/>
        <w:spacing w:after="0" w:line="240" w:lineRule="auto"/>
        <w:rPr>
          <w:sz w:val="28"/>
          <w:szCs w:val="28"/>
        </w:rPr>
      </w:pPr>
      <w:r>
        <w:rPr>
          <w:rFonts w:cs="Frutiger-Cn"/>
          <w:color w:val="000000"/>
          <w:sz w:val="28"/>
          <w:szCs w:val="28"/>
        </w:rPr>
        <w:t>Ein besonderer Dank gilt auch dem ausrichtenden Ratinger Bridgeclub. Das Turnier hat trotz aller sportlicher Rivalität bei guter Stimmung der Teilnehmer und keine Wünsche offen lassender Organisation und Bewirtung sehr viel Spaß gemacht.</w:t>
      </w:r>
    </w:p>
    <w:p w:rsidR="006736C2" w:rsidRDefault="006736C2" w:rsidP="00712EB7">
      <w:pPr>
        <w:tabs>
          <w:tab w:val="left" w:pos="3282"/>
        </w:tabs>
        <w:rPr>
          <w:sz w:val="28"/>
          <w:szCs w:val="28"/>
        </w:rPr>
      </w:pPr>
    </w:p>
    <w:p w:rsidR="006736C2" w:rsidRDefault="006736C2" w:rsidP="00712EB7">
      <w:pPr>
        <w:tabs>
          <w:tab w:val="left" w:pos="3282"/>
        </w:tabs>
        <w:rPr>
          <w:sz w:val="28"/>
          <w:szCs w:val="28"/>
        </w:rPr>
      </w:pPr>
    </w:p>
    <w:p w:rsidR="006736C2" w:rsidRDefault="006736C2" w:rsidP="00712EB7">
      <w:pPr>
        <w:tabs>
          <w:tab w:val="left" w:pos="3282"/>
        </w:tabs>
        <w:rPr>
          <w:sz w:val="28"/>
          <w:szCs w:val="28"/>
        </w:rPr>
      </w:pPr>
      <w:r>
        <w:rPr>
          <w:sz w:val="28"/>
          <w:szCs w:val="28"/>
        </w:rPr>
        <w:t>Das Endergebnis:</w:t>
      </w:r>
    </w:p>
    <w:p w:rsidR="006736C2" w:rsidRDefault="006736C2" w:rsidP="0088269F">
      <w:pPr>
        <w:pStyle w:val="ListParagraph"/>
        <w:numPr>
          <w:ilvl w:val="0"/>
          <w:numId w:val="1"/>
        </w:numPr>
        <w:tabs>
          <w:tab w:val="left" w:pos="3282"/>
        </w:tabs>
        <w:rPr>
          <w:sz w:val="28"/>
          <w:szCs w:val="28"/>
        </w:rPr>
      </w:pPr>
      <w:r>
        <w:rPr>
          <w:sz w:val="28"/>
          <w:szCs w:val="28"/>
        </w:rPr>
        <w:t>Düsseldorfer Bridgeclub Kontakt</w:t>
      </w:r>
      <w:r>
        <w:rPr>
          <w:sz w:val="28"/>
          <w:szCs w:val="28"/>
        </w:rPr>
        <w:tab/>
        <w:t>199,90 SP</w:t>
      </w:r>
    </w:p>
    <w:p w:rsidR="006736C2" w:rsidRDefault="006736C2" w:rsidP="0088269F">
      <w:pPr>
        <w:pStyle w:val="ListParagraph"/>
        <w:numPr>
          <w:ilvl w:val="0"/>
          <w:numId w:val="1"/>
        </w:numPr>
        <w:tabs>
          <w:tab w:val="left" w:pos="3282"/>
        </w:tabs>
        <w:rPr>
          <w:sz w:val="28"/>
          <w:szCs w:val="28"/>
        </w:rPr>
      </w:pPr>
      <w:r>
        <w:rPr>
          <w:sz w:val="28"/>
          <w:szCs w:val="28"/>
        </w:rPr>
        <w:t>BC Meerbusch</w:t>
      </w:r>
      <w:r>
        <w:rPr>
          <w:sz w:val="28"/>
          <w:szCs w:val="28"/>
        </w:rPr>
        <w:tab/>
      </w:r>
      <w:r>
        <w:rPr>
          <w:sz w:val="28"/>
          <w:szCs w:val="28"/>
        </w:rPr>
        <w:tab/>
      </w:r>
      <w:r>
        <w:rPr>
          <w:sz w:val="28"/>
          <w:szCs w:val="28"/>
        </w:rPr>
        <w:tab/>
      </w:r>
      <w:r>
        <w:rPr>
          <w:sz w:val="28"/>
          <w:szCs w:val="28"/>
        </w:rPr>
        <w:tab/>
        <w:t>162,53 SP</w:t>
      </w:r>
    </w:p>
    <w:p w:rsidR="006736C2" w:rsidRDefault="006736C2" w:rsidP="0088269F">
      <w:pPr>
        <w:pStyle w:val="ListParagraph"/>
        <w:numPr>
          <w:ilvl w:val="0"/>
          <w:numId w:val="1"/>
        </w:numPr>
        <w:tabs>
          <w:tab w:val="left" w:pos="3282"/>
        </w:tabs>
        <w:rPr>
          <w:sz w:val="28"/>
          <w:szCs w:val="28"/>
        </w:rPr>
      </w:pPr>
      <w:r>
        <w:rPr>
          <w:sz w:val="28"/>
          <w:szCs w:val="28"/>
        </w:rPr>
        <w:t>BC Jan Wellem</w:t>
      </w:r>
      <w:r>
        <w:rPr>
          <w:sz w:val="28"/>
          <w:szCs w:val="28"/>
        </w:rPr>
        <w:tab/>
      </w:r>
      <w:r>
        <w:rPr>
          <w:sz w:val="28"/>
          <w:szCs w:val="28"/>
        </w:rPr>
        <w:tab/>
      </w:r>
      <w:r>
        <w:rPr>
          <w:sz w:val="28"/>
          <w:szCs w:val="28"/>
        </w:rPr>
        <w:tab/>
        <w:t>151,74 SP</w:t>
      </w:r>
    </w:p>
    <w:p w:rsidR="006736C2" w:rsidRDefault="006736C2" w:rsidP="0088269F">
      <w:pPr>
        <w:pStyle w:val="ListParagraph"/>
        <w:numPr>
          <w:ilvl w:val="0"/>
          <w:numId w:val="1"/>
        </w:numPr>
        <w:tabs>
          <w:tab w:val="left" w:pos="3282"/>
        </w:tabs>
        <w:rPr>
          <w:sz w:val="28"/>
          <w:szCs w:val="28"/>
        </w:rPr>
      </w:pPr>
      <w:r>
        <w:rPr>
          <w:sz w:val="28"/>
          <w:szCs w:val="28"/>
        </w:rPr>
        <w:t>BC Erkrath</w:t>
      </w:r>
      <w:r>
        <w:rPr>
          <w:sz w:val="28"/>
          <w:szCs w:val="28"/>
        </w:rPr>
        <w:tab/>
      </w:r>
      <w:r>
        <w:rPr>
          <w:sz w:val="28"/>
          <w:szCs w:val="28"/>
        </w:rPr>
        <w:tab/>
      </w:r>
      <w:r>
        <w:rPr>
          <w:sz w:val="28"/>
          <w:szCs w:val="28"/>
        </w:rPr>
        <w:tab/>
      </w:r>
      <w:r>
        <w:rPr>
          <w:sz w:val="28"/>
          <w:szCs w:val="28"/>
        </w:rPr>
        <w:tab/>
        <w:t>147,07 SP</w:t>
      </w:r>
    </w:p>
    <w:p w:rsidR="006736C2" w:rsidRDefault="006736C2" w:rsidP="0088269F">
      <w:pPr>
        <w:pStyle w:val="ListParagraph"/>
        <w:numPr>
          <w:ilvl w:val="0"/>
          <w:numId w:val="1"/>
        </w:numPr>
        <w:tabs>
          <w:tab w:val="left" w:pos="3282"/>
        </w:tabs>
        <w:rPr>
          <w:sz w:val="28"/>
          <w:szCs w:val="28"/>
        </w:rPr>
      </w:pPr>
      <w:r>
        <w:rPr>
          <w:sz w:val="28"/>
          <w:szCs w:val="28"/>
        </w:rPr>
        <w:t>BC Ratingen</w:t>
      </w:r>
      <w:r>
        <w:rPr>
          <w:sz w:val="28"/>
          <w:szCs w:val="28"/>
        </w:rPr>
        <w:tab/>
      </w:r>
      <w:r>
        <w:rPr>
          <w:sz w:val="28"/>
          <w:szCs w:val="28"/>
        </w:rPr>
        <w:tab/>
      </w:r>
      <w:r>
        <w:rPr>
          <w:sz w:val="28"/>
          <w:szCs w:val="28"/>
        </w:rPr>
        <w:tab/>
      </w:r>
      <w:r>
        <w:rPr>
          <w:sz w:val="28"/>
          <w:szCs w:val="28"/>
        </w:rPr>
        <w:tab/>
        <w:t>140,03 SP</w:t>
      </w:r>
    </w:p>
    <w:p w:rsidR="006736C2" w:rsidRDefault="006736C2" w:rsidP="0088269F">
      <w:pPr>
        <w:tabs>
          <w:tab w:val="left" w:pos="3282"/>
        </w:tabs>
        <w:rPr>
          <w:sz w:val="28"/>
          <w:szCs w:val="28"/>
        </w:rPr>
      </w:pPr>
    </w:p>
    <w:p w:rsidR="006736C2" w:rsidRDefault="006736C2" w:rsidP="0088269F">
      <w:pPr>
        <w:tabs>
          <w:tab w:val="left" w:pos="3282"/>
        </w:tabs>
        <w:rPr>
          <w:sz w:val="28"/>
          <w:szCs w:val="28"/>
        </w:rPr>
      </w:pPr>
    </w:p>
    <w:p w:rsidR="006736C2" w:rsidRDefault="006736C2" w:rsidP="0088269F">
      <w:pPr>
        <w:tabs>
          <w:tab w:val="left" w:pos="3282"/>
        </w:tabs>
        <w:rPr>
          <w:sz w:val="28"/>
          <w:szCs w:val="28"/>
        </w:rPr>
      </w:pPr>
      <w:r>
        <w:rPr>
          <w:sz w:val="28"/>
          <w:szCs w:val="28"/>
        </w:rPr>
        <w:t>Die Platzierungen unserer Teams in den jeweiligen Gruppen verdeutlichen die geschlossene Mannschaftsleistung eindrucksvoll:</w:t>
      </w:r>
    </w:p>
    <w:p w:rsidR="006736C2" w:rsidRPr="000D14BB" w:rsidRDefault="006736C2" w:rsidP="0088269F">
      <w:pPr>
        <w:pStyle w:val="ListParagraph"/>
        <w:numPr>
          <w:ilvl w:val="0"/>
          <w:numId w:val="2"/>
        </w:numPr>
        <w:tabs>
          <w:tab w:val="left" w:pos="3282"/>
        </w:tabs>
        <w:rPr>
          <w:sz w:val="28"/>
          <w:szCs w:val="28"/>
          <w:lang w:val="en-GB"/>
        </w:rPr>
      </w:pPr>
      <w:r w:rsidRPr="00234AB1">
        <w:rPr>
          <w:sz w:val="28"/>
          <w:szCs w:val="28"/>
          <w:lang w:val="en-US"/>
        </w:rPr>
        <w:t xml:space="preserve">Team 1   Badorff Sery Penning Thomas </w:t>
      </w:r>
      <w:r w:rsidRPr="00234AB1">
        <w:rPr>
          <w:sz w:val="28"/>
          <w:szCs w:val="28"/>
          <w:lang w:val="en-US"/>
        </w:rPr>
        <w:tab/>
      </w:r>
      <w:r>
        <w:rPr>
          <w:sz w:val="28"/>
          <w:szCs w:val="28"/>
          <w:lang w:val="en-US"/>
        </w:rPr>
        <w:tab/>
      </w:r>
    </w:p>
    <w:p w:rsidR="006736C2" w:rsidRPr="00234AB1" w:rsidRDefault="006736C2" w:rsidP="0088269F">
      <w:pPr>
        <w:pStyle w:val="ListParagraph"/>
        <w:numPr>
          <w:ilvl w:val="0"/>
          <w:numId w:val="2"/>
        </w:numPr>
        <w:tabs>
          <w:tab w:val="left" w:pos="3282"/>
        </w:tabs>
        <w:rPr>
          <w:sz w:val="28"/>
          <w:szCs w:val="28"/>
        </w:rPr>
      </w:pPr>
      <w:r w:rsidRPr="00234AB1">
        <w:rPr>
          <w:sz w:val="28"/>
          <w:szCs w:val="28"/>
          <w:lang w:val="en-US"/>
        </w:rPr>
        <w:t xml:space="preserve">1. </w:t>
      </w:r>
      <w:r w:rsidRPr="00234AB1">
        <w:rPr>
          <w:sz w:val="28"/>
          <w:szCs w:val="28"/>
        </w:rPr>
        <w:t>Platz Gruppe 1</w:t>
      </w:r>
    </w:p>
    <w:p w:rsidR="006736C2" w:rsidRDefault="006736C2" w:rsidP="0088269F">
      <w:pPr>
        <w:pStyle w:val="ListParagraph"/>
        <w:numPr>
          <w:ilvl w:val="0"/>
          <w:numId w:val="2"/>
        </w:numPr>
        <w:tabs>
          <w:tab w:val="left" w:pos="3282"/>
        </w:tabs>
        <w:rPr>
          <w:sz w:val="28"/>
          <w:szCs w:val="28"/>
        </w:rPr>
      </w:pPr>
      <w:r w:rsidRPr="0088269F">
        <w:rPr>
          <w:sz w:val="28"/>
          <w:szCs w:val="28"/>
        </w:rPr>
        <w:t>Team 2   v. Hasselbach Werder Fröhlich Jacobs</w:t>
      </w:r>
    </w:p>
    <w:p w:rsidR="006736C2" w:rsidRDefault="006736C2" w:rsidP="0088269F">
      <w:pPr>
        <w:pStyle w:val="ListParagraph"/>
        <w:numPr>
          <w:ilvl w:val="0"/>
          <w:numId w:val="2"/>
        </w:numPr>
        <w:tabs>
          <w:tab w:val="left" w:pos="3282"/>
        </w:tabs>
        <w:rPr>
          <w:sz w:val="28"/>
          <w:szCs w:val="28"/>
        </w:rPr>
      </w:pPr>
      <w:r>
        <w:rPr>
          <w:sz w:val="28"/>
          <w:szCs w:val="28"/>
        </w:rPr>
        <w:t>2. Platz Gruppe 2</w:t>
      </w:r>
    </w:p>
    <w:p w:rsidR="006736C2" w:rsidRDefault="006736C2" w:rsidP="0088269F">
      <w:pPr>
        <w:pStyle w:val="ListParagraph"/>
        <w:numPr>
          <w:ilvl w:val="0"/>
          <w:numId w:val="2"/>
        </w:numPr>
        <w:tabs>
          <w:tab w:val="left" w:pos="3282"/>
        </w:tabs>
        <w:rPr>
          <w:sz w:val="28"/>
          <w:szCs w:val="28"/>
        </w:rPr>
      </w:pPr>
      <w:r>
        <w:rPr>
          <w:sz w:val="28"/>
          <w:szCs w:val="28"/>
        </w:rPr>
        <w:t>Team 3   Ehepaar Stoll Schlicker Schneider</w:t>
      </w:r>
      <w:r>
        <w:rPr>
          <w:sz w:val="28"/>
          <w:szCs w:val="28"/>
        </w:rPr>
        <w:tab/>
      </w:r>
    </w:p>
    <w:p w:rsidR="006736C2" w:rsidRDefault="006736C2" w:rsidP="0088269F">
      <w:pPr>
        <w:pStyle w:val="ListParagraph"/>
        <w:numPr>
          <w:ilvl w:val="0"/>
          <w:numId w:val="2"/>
        </w:numPr>
        <w:tabs>
          <w:tab w:val="left" w:pos="3282"/>
        </w:tabs>
        <w:rPr>
          <w:sz w:val="28"/>
          <w:szCs w:val="28"/>
        </w:rPr>
      </w:pPr>
      <w:r>
        <w:rPr>
          <w:sz w:val="28"/>
          <w:szCs w:val="28"/>
        </w:rPr>
        <w:t>1. Platz Gruppe 3</w:t>
      </w:r>
    </w:p>
    <w:p w:rsidR="006736C2" w:rsidRDefault="006736C2" w:rsidP="0088269F">
      <w:pPr>
        <w:pStyle w:val="ListParagraph"/>
        <w:numPr>
          <w:ilvl w:val="0"/>
          <w:numId w:val="2"/>
        </w:numPr>
        <w:tabs>
          <w:tab w:val="left" w:pos="3282"/>
        </w:tabs>
        <w:rPr>
          <w:sz w:val="28"/>
          <w:szCs w:val="28"/>
        </w:rPr>
      </w:pPr>
      <w:r>
        <w:rPr>
          <w:sz w:val="28"/>
          <w:szCs w:val="28"/>
        </w:rPr>
        <w:t xml:space="preserve">Team 4   </w:t>
      </w:r>
      <w:smartTag w:uri="urn:schemas-microsoft-com:office:smarttags" w:element="PersonName">
        <w:r>
          <w:rPr>
            <w:sz w:val="28"/>
            <w:szCs w:val="28"/>
          </w:rPr>
          <w:t>Engelen</w:t>
        </w:r>
      </w:smartTag>
      <w:r>
        <w:rPr>
          <w:sz w:val="28"/>
          <w:szCs w:val="28"/>
        </w:rPr>
        <w:t xml:space="preserve"> </w:t>
      </w:r>
      <w:smartTag w:uri="urn:schemas-microsoft-com:office:smarttags" w:element="PersonName">
        <w:r>
          <w:rPr>
            <w:sz w:val="28"/>
            <w:szCs w:val="28"/>
          </w:rPr>
          <w:t>Wöll</w:t>
        </w:r>
      </w:smartTag>
      <w:r>
        <w:rPr>
          <w:sz w:val="28"/>
          <w:szCs w:val="28"/>
        </w:rPr>
        <w:t xml:space="preserve"> Kuhnen Schütz</w:t>
      </w:r>
      <w:r>
        <w:rPr>
          <w:sz w:val="28"/>
          <w:szCs w:val="28"/>
        </w:rPr>
        <w:tab/>
      </w:r>
      <w:r>
        <w:rPr>
          <w:sz w:val="28"/>
          <w:szCs w:val="28"/>
        </w:rPr>
        <w:tab/>
      </w:r>
    </w:p>
    <w:p w:rsidR="006736C2" w:rsidRPr="0088269F" w:rsidRDefault="006736C2" w:rsidP="0088269F">
      <w:pPr>
        <w:pStyle w:val="ListParagraph"/>
        <w:numPr>
          <w:ilvl w:val="0"/>
          <w:numId w:val="2"/>
        </w:numPr>
        <w:tabs>
          <w:tab w:val="left" w:pos="3282"/>
        </w:tabs>
        <w:rPr>
          <w:sz w:val="28"/>
          <w:szCs w:val="28"/>
        </w:rPr>
      </w:pPr>
      <w:r>
        <w:rPr>
          <w:sz w:val="28"/>
          <w:szCs w:val="28"/>
        </w:rPr>
        <w:t>1. Platz Gruppe 4</w:t>
      </w:r>
      <w:r>
        <w:rPr>
          <w:sz w:val="28"/>
          <w:szCs w:val="28"/>
        </w:rPr>
        <w:tab/>
      </w:r>
      <w:r>
        <w:rPr>
          <w:sz w:val="28"/>
          <w:szCs w:val="28"/>
        </w:rPr>
        <w:tab/>
      </w:r>
      <w:r w:rsidRPr="0088269F">
        <w:rPr>
          <w:sz w:val="28"/>
          <w:szCs w:val="28"/>
        </w:rPr>
        <w:tab/>
      </w:r>
    </w:p>
    <w:p w:rsidR="006736C2" w:rsidRPr="0088269F" w:rsidRDefault="006736C2" w:rsidP="00F46BEC">
      <w:pPr>
        <w:autoSpaceDE w:val="0"/>
        <w:autoSpaceDN w:val="0"/>
        <w:adjustRightInd w:val="0"/>
        <w:spacing w:after="0" w:line="240" w:lineRule="auto"/>
        <w:rPr>
          <w:rFonts w:ascii="Frutiger-BlackCn" w:hAnsi="Frutiger-BlackCn" w:cs="Frutiger-BlackCn"/>
          <w:b/>
          <w:bCs/>
          <w:color w:val="000000"/>
          <w:sz w:val="20"/>
          <w:szCs w:val="20"/>
        </w:rPr>
      </w:pPr>
      <w:bookmarkStart w:id="0" w:name="_GoBack"/>
      <w:bookmarkEnd w:id="0"/>
    </w:p>
    <w:p w:rsidR="006736C2" w:rsidRPr="0088269F" w:rsidRDefault="006736C2" w:rsidP="00712EB7">
      <w:pPr>
        <w:tabs>
          <w:tab w:val="left" w:pos="3282"/>
        </w:tabs>
        <w:rPr>
          <w:sz w:val="28"/>
          <w:szCs w:val="28"/>
        </w:rPr>
      </w:pPr>
    </w:p>
    <w:sectPr w:rsidR="006736C2" w:rsidRPr="0088269F" w:rsidSect="00D2029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Cn">
    <w:panose1 w:val="00000000000000000000"/>
    <w:charset w:val="00"/>
    <w:family w:val="swiss"/>
    <w:notTrueType/>
    <w:pitch w:val="default"/>
    <w:sig w:usb0="00000003" w:usb1="00000000" w:usb2="00000000" w:usb3="00000000" w:csb0="00000001" w:csb1="00000000"/>
  </w:font>
  <w:font w:name="Frutiger-Black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252D9D"/>
    <w:multiLevelType w:val="hybridMultilevel"/>
    <w:tmpl w:val="1F766AE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3E4404F1"/>
    <w:multiLevelType w:val="hybridMultilevel"/>
    <w:tmpl w:val="ACEECA08"/>
    <w:lvl w:ilvl="0" w:tplc="0407000F">
      <w:start w:val="1"/>
      <w:numFmt w:val="decimal"/>
      <w:lvlText w:val="%1."/>
      <w:lvlJc w:val="left"/>
      <w:pPr>
        <w:ind w:left="720" w:hanging="360"/>
      </w:pPr>
      <w:rPr>
        <w:rFonts w:cs="Times New Roman" w:hint="default"/>
      </w:rPr>
    </w:lvl>
    <w:lvl w:ilvl="1" w:tplc="04070019">
      <w:start w:val="1"/>
      <w:numFmt w:val="lowerLetter"/>
      <w:lvlText w:val="%2."/>
      <w:lvlJc w:val="left"/>
      <w:pPr>
        <w:ind w:left="1440" w:hanging="360"/>
      </w:pPr>
      <w:rPr>
        <w:rFonts w:cs="Times New Roman"/>
      </w:rPr>
    </w:lvl>
    <w:lvl w:ilvl="2" w:tplc="0407001B">
      <w:start w:val="1"/>
      <w:numFmt w:val="lowerRoman"/>
      <w:lvlText w:val="%3."/>
      <w:lvlJc w:val="right"/>
      <w:pPr>
        <w:ind w:left="2160" w:hanging="180"/>
      </w:pPr>
      <w:rPr>
        <w:rFonts w:cs="Times New Roman"/>
      </w:rPr>
    </w:lvl>
    <w:lvl w:ilvl="3" w:tplc="0407000F">
      <w:start w:val="1"/>
      <w:numFmt w:val="decimal"/>
      <w:lvlText w:val="%4."/>
      <w:lvlJc w:val="left"/>
      <w:pPr>
        <w:ind w:left="2880" w:hanging="360"/>
      </w:pPr>
      <w:rPr>
        <w:rFonts w:cs="Times New Roman"/>
      </w:rPr>
    </w:lvl>
    <w:lvl w:ilvl="4" w:tplc="04070019">
      <w:start w:val="1"/>
      <w:numFmt w:val="lowerLetter"/>
      <w:lvlText w:val="%5."/>
      <w:lvlJc w:val="left"/>
      <w:pPr>
        <w:ind w:left="3600" w:hanging="360"/>
      </w:pPr>
      <w:rPr>
        <w:rFonts w:cs="Times New Roman"/>
      </w:rPr>
    </w:lvl>
    <w:lvl w:ilvl="5" w:tplc="0407001B">
      <w:start w:val="1"/>
      <w:numFmt w:val="lowerRoman"/>
      <w:lvlText w:val="%6."/>
      <w:lvlJc w:val="right"/>
      <w:pPr>
        <w:ind w:left="4320" w:hanging="180"/>
      </w:pPr>
      <w:rPr>
        <w:rFonts w:cs="Times New Roman"/>
      </w:rPr>
    </w:lvl>
    <w:lvl w:ilvl="6" w:tplc="0407000F">
      <w:start w:val="1"/>
      <w:numFmt w:val="decimal"/>
      <w:lvlText w:val="%7."/>
      <w:lvlJc w:val="left"/>
      <w:pPr>
        <w:ind w:left="5040" w:hanging="360"/>
      </w:pPr>
      <w:rPr>
        <w:rFonts w:cs="Times New Roman"/>
      </w:rPr>
    </w:lvl>
    <w:lvl w:ilvl="7" w:tplc="04070019">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val="fullPage" w:percent="82"/>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12EB7"/>
    <w:rsid w:val="000D14BB"/>
    <w:rsid w:val="001B048B"/>
    <w:rsid w:val="002202B0"/>
    <w:rsid w:val="00234AB1"/>
    <w:rsid w:val="002E50BC"/>
    <w:rsid w:val="0030313A"/>
    <w:rsid w:val="00342DAD"/>
    <w:rsid w:val="003B2A7A"/>
    <w:rsid w:val="006736C2"/>
    <w:rsid w:val="006C14AA"/>
    <w:rsid w:val="007027CD"/>
    <w:rsid w:val="00712EB7"/>
    <w:rsid w:val="0088269F"/>
    <w:rsid w:val="00932D20"/>
    <w:rsid w:val="00A70BF4"/>
    <w:rsid w:val="00B56CDA"/>
    <w:rsid w:val="00C96940"/>
    <w:rsid w:val="00D20299"/>
    <w:rsid w:val="00E452A2"/>
    <w:rsid w:val="00EE71D1"/>
    <w:rsid w:val="00F220E6"/>
    <w:rsid w:val="00F46BEC"/>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029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712E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12EB7"/>
    <w:rPr>
      <w:rFonts w:ascii="Tahoma" w:hAnsi="Tahoma" w:cs="Tahoma"/>
      <w:sz w:val="16"/>
      <w:szCs w:val="16"/>
    </w:rPr>
  </w:style>
  <w:style w:type="character" w:styleId="Strong">
    <w:name w:val="Strong"/>
    <w:basedOn w:val="DefaultParagraphFont"/>
    <w:uiPriority w:val="99"/>
    <w:qFormat/>
    <w:rsid w:val="002202B0"/>
    <w:rPr>
      <w:rFonts w:cs="Times New Roman"/>
      <w:b/>
      <w:bCs/>
    </w:rPr>
  </w:style>
  <w:style w:type="paragraph" w:styleId="ListParagraph">
    <w:name w:val="List Paragraph"/>
    <w:basedOn w:val="Normal"/>
    <w:uiPriority w:val="99"/>
    <w:qFormat/>
    <w:rsid w:val="0088269F"/>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330</Words>
  <Characters>2086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tjacobs</dc:creator>
  <cp:keywords/>
  <dc:description/>
  <cp:lastModifiedBy>Margot</cp:lastModifiedBy>
  <cp:revision>10</cp:revision>
  <cp:lastPrinted>2017-10-29T08:10:00Z</cp:lastPrinted>
  <dcterms:created xsi:type="dcterms:W3CDTF">2017-10-28T07:53:00Z</dcterms:created>
  <dcterms:modified xsi:type="dcterms:W3CDTF">2017-10-29T10:59:00Z</dcterms:modified>
</cp:coreProperties>
</file>